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34BC4" w14:textId="77777777" w:rsidR="00E857D8" w:rsidRDefault="00E857D8" w:rsidP="000A2632">
      <w:pPr>
        <w:rPr>
          <w:rFonts w:ascii="Lucida Handwriting" w:hAnsi="Lucida Handwriting" w:cs="Arial"/>
          <w:sz w:val="22"/>
          <w:szCs w:val="22"/>
        </w:rPr>
      </w:pPr>
    </w:p>
    <w:p w14:paraId="768E9543" w14:textId="34FFA30E" w:rsidR="00D216F2" w:rsidRPr="00131A35" w:rsidRDefault="0066556D" w:rsidP="00E857D8">
      <w:pPr>
        <w:rPr>
          <w:rFonts w:ascii="Lucida Handwriting" w:hAnsi="Lucida Handwriting" w:cs="Arial"/>
          <w:sz w:val="22"/>
          <w:szCs w:val="22"/>
        </w:rPr>
      </w:pPr>
      <w:r w:rsidRPr="00131A35">
        <w:rPr>
          <w:noProof/>
          <w:sz w:val="22"/>
          <w:szCs w:val="22"/>
        </w:rPr>
        <w:drawing>
          <wp:inline distT="0" distB="0" distL="0" distR="0" wp14:anchorId="7D706D92" wp14:editId="5D286A21">
            <wp:extent cx="1554480" cy="1554480"/>
            <wp:effectExtent l="0" t="0" r="7620" b="762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16F2" w:rsidRPr="00131A35">
        <w:rPr>
          <w:rFonts w:ascii="Lucida Handwriting" w:hAnsi="Lucida Handwriting" w:cs="Arial"/>
          <w:sz w:val="22"/>
          <w:szCs w:val="22"/>
        </w:rPr>
        <w:t>United W</w:t>
      </w:r>
      <w:r w:rsidR="009F4541" w:rsidRPr="00131A35">
        <w:rPr>
          <w:rFonts w:ascii="Lucida Handwriting" w:hAnsi="Lucida Handwriting" w:cs="Arial"/>
          <w:sz w:val="22"/>
          <w:szCs w:val="22"/>
        </w:rPr>
        <w:t xml:space="preserve">ay of Greater Knoxville’s </w:t>
      </w:r>
      <w:r w:rsidR="00B64B2A">
        <w:rPr>
          <w:rFonts w:ascii="Lucida Handwriting" w:hAnsi="Lucida Handwriting" w:cs="Arial"/>
          <w:sz w:val="22"/>
          <w:szCs w:val="22"/>
        </w:rPr>
        <w:t>Women United</w:t>
      </w:r>
    </w:p>
    <w:p w14:paraId="408F00C4" w14:textId="77777777" w:rsidR="005550CD" w:rsidRPr="00C71776" w:rsidRDefault="005550CD" w:rsidP="00B64B2A">
      <w:pPr>
        <w:rPr>
          <w:sz w:val="22"/>
          <w:szCs w:val="22"/>
        </w:rPr>
      </w:pPr>
    </w:p>
    <w:p w14:paraId="491D367F" w14:textId="77777777" w:rsidR="00C7203E" w:rsidRPr="00131A35" w:rsidRDefault="00C7203E" w:rsidP="005550CD">
      <w:pPr>
        <w:tabs>
          <w:tab w:val="left" w:pos="4740"/>
        </w:tabs>
        <w:jc w:val="center"/>
        <w:rPr>
          <w:b/>
          <w:i/>
          <w:sz w:val="16"/>
          <w:szCs w:val="16"/>
        </w:rPr>
      </w:pPr>
    </w:p>
    <w:p w14:paraId="00C07112" w14:textId="77777777" w:rsidR="005550CD" w:rsidRDefault="00525D9D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Now wit</w:t>
      </w:r>
      <w:r w:rsidR="0071261A" w:rsidRPr="00131A35">
        <w:rPr>
          <w:sz w:val="22"/>
          <w:szCs w:val="22"/>
        </w:rPr>
        <w:t>h over</w:t>
      </w:r>
      <w:r w:rsidR="0071261A" w:rsidRPr="00131A35">
        <w:rPr>
          <w:sz w:val="22"/>
          <w:szCs w:val="22"/>
          <w:u w:val="single"/>
        </w:rPr>
        <w:t xml:space="preserve"> 250</w:t>
      </w:r>
      <w:r w:rsidR="0071261A" w:rsidRPr="00131A35">
        <w:rPr>
          <w:sz w:val="22"/>
          <w:szCs w:val="22"/>
        </w:rPr>
        <w:t xml:space="preserve"> </w:t>
      </w:r>
      <w:r w:rsidR="005550CD">
        <w:rPr>
          <w:sz w:val="22"/>
          <w:szCs w:val="22"/>
        </w:rPr>
        <w:t>members this group of leadership</w:t>
      </w:r>
      <w:r w:rsidR="0071261A" w:rsidRPr="00131A35">
        <w:rPr>
          <w:sz w:val="22"/>
          <w:szCs w:val="22"/>
        </w:rPr>
        <w:t xml:space="preserve"> donors </w:t>
      </w:r>
      <w:r w:rsidR="009F4541" w:rsidRPr="00131A35">
        <w:rPr>
          <w:sz w:val="22"/>
          <w:szCs w:val="22"/>
        </w:rPr>
        <w:t>is</w:t>
      </w:r>
      <w:r w:rsidR="0071261A" w:rsidRPr="00131A35">
        <w:rPr>
          <w:sz w:val="22"/>
          <w:szCs w:val="22"/>
        </w:rPr>
        <w:t xml:space="preserve"> strong and passi</w:t>
      </w:r>
      <w:r w:rsidR="005550CD">
        <w:rPr>
          <w:sz w:val="22"/>
          <w:szCs w:val="22"/>
        </w:rPr>
        <w:t>onate about the unending change</w:t>
      </w:r>
    </w:p>
    <w:p w14:paraId="71BE653A" w14:textId="77777777" w:rsidR="00525D9D" w:rsidRPr="00131A35" w:rsidRDefault="0071261A" w:rsidP="005550CD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United Way of Greater Kno</w:t>
      </w:r>
      <w:r w:rsidR="001C42FB">
        <w:rPr>
          <w:sz w:val="22"/>
          <w:szCs w:val="22"/>
        </w:rPr>
        <w:t>xville and its</w:t>
      </w:r>
      <w:r w:rsidR="008B74AE" w:rsidRPr="00131A35">
        <w:rPr>
          <w:sz w:val="22"/>
          <w:szCs w:val="22"/>
        </w:rPr>
        <w:t xml:space="preserve"> 56 partner agencies can have on the 106,500 people </w:t>
      </w:r>
      <w:r w:rsidR="00BD70F3">
        <w:rPr>
          <w:sz w:val="22"/>
          <w:szCs w:val="22"/>
        </w:rPr>
        <w:t>it serves annually</w:t>
      </w:r>
      <w:r w:rsidRPr="00131A35">
        <w:rPr>
          <w:sz w:val="22"/>
          <w:szCs w:val="22"/>
        </w:rPr>
        <w:t>.</w:t>
      </w:r>
    </w:p>
    <w:p w14:paraId="303E49EC" w14:textId="77777777" w:rsidR="005550CD" w:rsidRDefault="005550CD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With the goal of building an</w:t>
      </w:r>
      <w:bookmarkStart w:id="0" w:name="_GoBack"/>
      <w:bookmarkEnd w:id="0"/>
      <w:r>
        <w:rPr>
          <w:sz w:val="22"/>
          <w:szCs w:val="22"/>
        </w:rPr>
        <w:t xml:space="preserve"> inclusive female philanthropic community and jo</w:t>
      </w:r>
      <w:r w:rsidR="00BD70F3">
        <w:rPr>
          <w:sz w:val="22"/>
          <w:szCs w:val="22"/>
        </w:rPr>
        <w:t xml:space="preserve">ining women around the world </w:t>
      </w:r>
      <w:r w:rsidR="00810DF7" w:rsidRPr="00131A35">
        <w:rPr>
          <w:sz w:val="22"/>
          <w:szCs w:val="22"/>
        </w:rPr>
        <w:t>they are</w:t>
      </w:r>
    </w:p>
    <w:p w14:paraId="4F9AE308" w14:textId="0C12CAC4" w:rsidR="009F4541" w:rsidRPr="00131A35" w:rsidRDefault="00810DF7" w:rsidP="00B64B2A">
      <w:pPr>
        <w:jc w:val="center"/>
        <w:rPr>
          <w:sz w:val="22"/>
          <w:szCs w:val="22"/>
        </w:rPr>
      </w:pPr>
      <w:r w:rsidRPr="00131A35">
        <w:rPr>
          <w:sz w:val="22"/>
          <w:szCs w:val="22"/>
        </w:rPr>
        <w:t>willing to fight for the health, education and financial stability of</w:t>
      </w:r>
      <w:r w:rsidR="005550CD">
        <w:rPr>
          <w:sz w:val="22"/>
          <w:szCs w:val="22"/>
        </w:rPr>
        <w:t xml:space="preserve"> </w:t>
      </w:r>
      <w:r w:rsidRPr="00131A35">
        <w:rPr>
          <w:sz w:val="22"/>
          <w:szCs w:val="22"/>
        </w:rPr>
        <w:t xml:space="preserve">every person in </w:t>
      </w:r>
      <w:r w:rsidR="00BD70F3">
        <w:rPr>
          <w:sz w:val="22"/>
          <w:szCs w:val="22"/>
        </w:rPr>
        <w:t>our</w:t>
      </w:r>
      <w:r w:rsidRPr="00131A35">
        <w:rPr>
          <w:sz w:val="22"/>
          <w:szCs w:val="22"/>
        </w:rPr>
        <w:t xml:space="preserve"> community.</w:t>
      </w:r>
    </w:p>
    <w:p w14:paraId="04048D91" w14:textId="77777777" w:rsidR="000A2632" w:rsidRDefault="000A2632" w:rsidP="005550CD">
      <w:pPr>
        <w:jc w:val="center"/>
        <w:rPr>
          <w:noProof/>
          <w:sz w:val="22"/>
          <w:szCs w:val="22"/>
          <w:u w:val="single"/>
        </w:rPr>
      </w:pPr>
    </w:p>
    <w:p w14:paraId="3DB7971E" w14:textId="09CA5B39" w:rsidR="00C7203E" w:rsidRDefault="00B64B2A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If you would like to learn more about this group, please contact:</w:t>
      </w:r>
    </w:p>
    <w:p w14:paraId="331A4A43" w14:textId="58D8B357" w:rsidR="00B64B2A" w:rsidRPr="00131A35" w:rsidRDefault="00B64B2A" w:rsidP="005550CD">
      <w:pPr>
        <w:jc w:val="center"/>
        <w:rPr>
          <w:sz w:val="22"/>
          <w:szCs w:val="22"/>
        </w:rPr>
      </w:pPr>
      <w:r>
        <w:rPr>
          <w:sz w:val="22"/>
          <w:szCs w:val="22"/>
        </w:rPr>
        <w:t>Marie Alcorn | (865) 521-5565 | AlcornM@unitedwayknox.org</w:t>
      </w:r>
    </w:p>
    <w:p w14:paraId="2BAB10E5" w14:textId="77777777" w:rsidR="000A2632" w:rsidRDefault="000A2632" w:rsidP="00B64B2A">
      <w:pPr>
        <w:rPr>
          <w:sz w:val="22"/>
          <w:szCs w:val="22"/>
        </w:rPr>
      </w:pPr>
    </w:p>
    <w:p w14:paraId="5CB3EBF8" w14:textId="77777777" w:rsidR="00BF691E" w:rsidRPr="00131A35" w:rsidRDefault="0066556D" w:rsidP="005550CD">
      <w:pPr>
        <w:jc w:val="center"/>
        <w:rPr>
          <w:sz w:val="22"/>
          <w:szCs w:val="22"/>
        </w:rPr>
      </w:pPr>
      <w:r w:rsidRPr="00131A35">
        <w:rPr>
          <w:noProof/>
          <w:sz w:val="22"/>
          <w:szCs w:val="22"/>
        </w:rPr>
        <w:drawing>
          <wp:inline distT="0" distB="0" distL="0" distR="0" wp14:anchorId="727C69FF" wp14:editId="29FB5F10">
            <wp:extent cx="1404620" cy="548640"/>
            <wp:effectExtent l="0" t="0" r="508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91E" w:rsidRPr="00131A35" w:rsidSect="0066556D">
      <w:pgSz w:w="12240" w:h="15840"/>
      <w:pgMar w:top="432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A92"/>
    <w:rsid w:val="00016770"/>
    <w:rsid w:val="00054F61"/>
    <w:rsid w:val="000A2632"/>
    <w:rsid w:val="00131A35"/>
    <w:rsid w:val="001B52DC"/>
    <w:rsid w:val="001C42FB"/>
    <w:rsid w:val="0020162B"/>
    <w:rsid w:val="00277A45"/>
    <w:rsid w:val="003E0AF6"/>
    <w:rsid w:val="004E4E56"/>
    <w:rsid w:val="004F2891"/>
    <w:rsid w:val="00525D9D"/>
    <w:rsid w:val="005550CD"/>
    <w:rsid w:val="00570A92"/>
    <w:rsid w:val="0066556D"/>
    <w:rsid w:val="0071261A"/>
    <w:rsid w:val="00775FA0"/>
    <w:rsid w:val="00810DF7"/>
    <w:rsid w:val="008B74AE"/>
    <w:rsid w:val="009F4541"/>
    <w:rsid w:val="00B271E4"/>
    <w:rsid w:val="00B64B2A"/>
    <w:rsid w:val="00BD70F3"/>
    <w:rsid w:val="00BF691E"/>
    <w:rsid w:val="00C71776"/>
    <w:rsid w:val="00C719D1"/>
    <w:rsid w:val="00C7203E"/>
    <w:rsid w:val="00D216F2"/>
    <w:rsid w:val="00E857D8"/>
    <w:rsid w:val="00FD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ECBA"/>
  <w15:chartTrackingRefBased/>
  <w15:docId w15:val="{6A84D3D7-A061-436E-A591-040C4D0E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9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70A9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D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D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5F215-FB31-EE4F-BB79-31403370A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Pierce</dc:creator>
  <cp:keywords/>
  <dc:description/>
  <cp:lastModifiedBy>Moseley, Anna Elizabeth</cp:lastModifiedBy>
  <cp:revision>2</cp:revision>
  <cp:lastPrinted>2018-04-06T14:14:00Z</cp:lastPrinted>
  <dcterms:created xsi:type="dcterms:W3CDTF">2019-06-19T19:34:00Z</dcterms:created>
  <dcterms:modified xsi:type="dcterms:W3CDTF">2019-06-19T19:34:00Z</dcterms:modified>
</cp:coreProperties>
</file>